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48C0" w14:textId="77777777" w:rsidR="00BA07E8" w:rsidRDefault="00BA07E8" w:rsidP="00BA07E8">
      <w:pPr>
        <w:ind w:right="-1"/>
        <w:jc w:val="both"/>
        <w:rPr>
          <w:rFonts w:ascii="Arial" w:hAnsi="Arial" w:cs="Arial"/>
          <w:b/>
        </w:rPr>
      </w:pPr>
    </w:p>
    <w:p w14:paraId="5DDF4652" w14:textId="77777777" w:rsidR="00BA07E8" w:rsidRDefault="00BA07E8" w:rsidP="00BA07E8">
      <w:pPr>
        <w:ind w:right="-1"/>
        <w:jc w:val="both"/>
        <w:rPr>
          <w:rFonts w:ascii="Arial" w:hAnsi="Arial" w:cs="Arial"/>
          <w:b/>
        </w:rPr>
      </w:pPr>
    </w:p>
    <w:p w14:paraId="47BA9A45" w14:textId="6791C27E" w:rsidR="00BA07E8" w:rsidRPr="00696865" w:rsidRDefault="00BA07E8" w:rsidP="00BA07E8">
      <w:pPr>
        <w:ind w:right="-1"/>
        <w:jc w:val="both"/>
        <w:rPr>
          <w:rFonts w:ascii="Arial" w:hAnsi="Arial" w:cs="Arial"/>
          <w:b/>
        </w:rPr>
      </w:pPr>
      <w:r w:rsidRPr="00696865">
        <w:rPr>
          <w:rFonts w:ascii="Arial" w:hAnsi="Arial" w:cs="Arial"/>
          <w:b/>
        </w:rPr>
        <w:t xml:space="preserve">PRILOG 2. </w:t>
      </w:r>
      <w:r w:rsidRPr="00696865">
        <w:rPr>
          <w:rFonts w:ascii="Arial" w:hAnsi="Arial" w:cs="Arial"/>
          <w:b/>
        </w:rPr>
        <w:tab/>
        <w:t>IZJAVA O DOSTAVI JAMSTVA ZA UREDNO IZVRŠENJE UGOVORA</w:t>
      </w:r>
    </w:p>
    <w:p w14:paraId="5CBD1BF0" w14:textId="77777777" w:rsidR="00BA07E8" w:rsidRPr="00461CF2" w:rsidRDefault="00BA07E8" w:rsidP="00BA07E8">
      <w:pPr>
        <w:ind w:right="-1"/>
        <w:rPr>
          <w:rFonts w:ascii="Arial" w:hAnsi="Arial" w:cs="Arial"/>
          <w:highlight w:val="red"/>
        </w:rPr>
      </w:pPr>
    </w:p>
    <w:p w14:paraId="5DE59BFB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4C9DC533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(naziv tvrtke ponuditelja)</w:t>
      </w:r>
    </w:p>
    <w:p w14:paraId="5BA30746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185AE8CA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72A1577C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(OIB ponuditelja)</w:t>
      </w:r>
    </w:p>
    <w:p w14:paraId="32A6228A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2A87D097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3759FD22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(sjedište ponuditelja)</w:t>
      </w:r>
    </w:p>
    <w:p w14:paraId="1250D7BF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  <w:highlight w:val="red"/>
        </w:rPr>
      </w:pPr>
    </w:p>
    <w:p w14:paraId="42717E6C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170BCC61" w14:textId="77777777" w:rsidR="00BA07E8" w:rsidRPr="006A0327" w:rsidRDefault="00BA07E8" w:rsidP="00BA07E8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6A0327">
        <w:rPr>
          <w:rFonts w:ascii="Arial" w:hAnsi="Arial" w:cs="Arial"/>
          <w:b/>
          <w:sz w:val="22"/>
          <w:szCs w:val="22"/>
        </w:rPr>
        <w:t>I Z J A V A</w:t>
      </w:r>
    </w:p>
    <w:p w14:paraId="3AAC623B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024145BB" w14:textId="77777777" w:rsidR="00BA07E8" w:rsidRPr="00464B1C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b/>
          <w:bCs/>
          <w:sz w:val="22"/>
          <w:szCs w:val="22"/>
        </w:rPr>
      </w:pPr>
      <w:r w:rsidRPr="0076051F">
        <w:rPr>
          <w:rFonts w:ascii="Arial" w:hAnsi="Arial" w:cs="Arial"/>
          <w:sz w:val="22"/>
          <w:szCs w:val="22"/>
        </w:rPr>
        <w:t xml:space="preserve">Kojom ja niže potpisana/ni, izjavljujem da ću, ukoliko gospodarski subjekt kojeg zastupam bude izabran kao najpovoljniji ponuditelj u postupku nabave ev.br. IZ – </w:t>
      </w:r>
      <w:r>
        <w:rPr>
          <w:rFonts w:ascii="Arial" w:hAnsi="Arial" w:cs="Arial"/>
          <w:sz w:val="22"/>
          <w:szCs w:val="22"/>
        </w:rPr>
        <w:t>01/2024</w:t>
      </w:r>
      <w:r w:rsidRPr="0076051F">
        <w:rPr>
          <w:rFonts w:ascii="Arial" w:hAnsi="Arial" w:cs="Arial"/>
          <w:sz w:val="22"/>
          <w:szCs w:val="22"/>
        </w:rPr>
        <w:t>., u roku od 7 (sedam) radnih dana od dana sklapanja Ugovora, dostaviti  jam</w:t>
      </w:r>
      <w:r>
        <w:rPr>
          <w:rFonts w:ascii="Arial" w:hAnsi="Arial" w:cs="Arial"/>
          <w:sz w:val="22"/>
          <w:szCs w:val="22"/>
        </w:rPr>
        <w:t xml:space="preserve">stvo za dobro izvršenje ugovora, </w:t>
      </w:r>
      <w:r w:rsidRPr="00FE3018">
        <w:rPr>
          <w:rFonts w:ascii="Arial" w:hAnsi="Arial" w:cs="Arial"/>
          <w:sz w:val="22"/>
          <w:szCs w:val="22"/>
        </w:rPr>
        <w:t>u vidu zadužnice</w:t>
      </w:r>
      <w:r w:rsidRPr="00FE3018">
        <w:t xml:space="preserve"> </w:t>
      </w:r>
      <w:proofErr w:type="spellStart"/>
      <w:r w:rsidRPr="00FE3018">
        <w:rPr>
          <w:rFonts w:ascii="Arial" w:hAnsi="Arial" w:cs="Arial"/>
          <w:sz w:val="22"/>
          <w:szCs w:val="22"/>
        </w:rPr>
        <w:t>solem</w:t>
      </w:r>
      <w:r>
        <w:rPr>
          <w:rFonts w:ascii="Arial" w:hAnsi="Arial" w:cs="Arial"/>
          <w:sz w:val="22"/>
          <w:szCs w:val="22"/>
        </w:rPr>
        <w:t>n</w:t>
      </w:r>
      <w:r w:rsidRPr="00FE3018">
        <w:rPr>
          <w:rFonts w:ascii="Arial" w:hAnsi="Arial" w:cs="Arial"/>
          <w:sz w:val="22"/>
          <w:szCs w:val="22"/>
        </w:rPr>
        <w:t>izirane</w:t>
      </w:r>
      <w:proofErr w:type="spellEnd"/>
      <w:r w:rsidRPr="00FE3018">
        <w:rPr>
          <w:rFonts w:ascii="Arial" w:hAnsi="Arial" w:cs="Arial"/>
          <w:sz w:val="22"/>
          <w:szCs w:val="22"/>
        </w:rPr>
        <w:t xml:space="preserve"> kod javnog bilježnika u skladu s odredbama ovršnog zakona</w:t>
      </w:r>
      <w:r w:rsidRPr="0076051F">
        <w:rPr>
          <w:rFonts w:ascii="Arial" w:hAnsi="Arial" w:cs="Arial"/>
          <w:sz w:val="22"/>
          <w:szCs w:val="22"/>
        </w:rPr>
        <w:t xml:space="preserve">, u iznosu od </w:t>
      </w:r>
      <w:r w:rsidRPr="0076051F">
        <w:rPr>
          <w:rFonts w:ascii="Arial" w:hAnsi="Arial" w:cs="Arial"/>
          <w:b/>
          <w:sz w:val="22"/>
          <w:szCs w:val="22"/>
        </w:rPr>
        <w:t>10% ukupne vrijednosti cijene konačne obvezujuće ponude Grupe predmeta nabave</w:t>
      </w:r>
      <w:r w:rsidRPr="0076051F">
        <w:rPr>
          <w:rFonts w:ascii="Arial" w:hAnsi="Arial" w:cs="Arial"/>
          <w:sz w:val="22"/>
          <w:szCs w:val="22"/>
        </w:rPr>
        <w:t xml:space="preserve"> (iskazane na pripadajućem obrascu ponude), uvećano za porez na dodatnu vrijednost, s rokom važenja o</w:t>
      </w:r>
      <w:r>
        <w:rPr>
          <w:rFonts w:ascii="Arial" w:hAnsi="Arial" w:cs="Arial"/>
          <w:sz w:val="22"/>
          <w:szCs w:val="22"/>
        </w:rPr>
        <w:t>d prvog dana isporuke plina do 0</w:t>
      </w:r>
      <w:r w:rsidRPr="0076051F">
        <w:rPr>
          <w:rFonts w:ascii="Arial" w:hAnsi="Arial" w:cs="Arial"/>
          <w:sz w:val="22"/>
          <w:szCs w:val="22"/>
        </w:rPr>
        <w:t>1.10.202</w:t>
      </w:r>
      <w:r>
        <w:rPr>
          <w:rFonts w:ascii="Arial" w:hAnsi="Arial" w:cs="Arial"/>
          <w:sz w:val="22"/>
          <w:szCs w:val="22"/>
        </w:rPr>
        <w:t>5.g, za Grupe</w:t>
      </w:r>
      <w:r w:rsidRPr="0076051F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,</w:t>
      </w:r>
      <w:r w:rsidRPr="00464B1C">
        <w:rPr>
          <w:rFonts w:ascii="Arial" w:hAnsi="Arial" w:cs="Arial"/>
          <w:sz w:val="22"/>
          <w:szCs w:val="22"/>
        </w:rPr>
        <w:t xml:space="preserve"> </w:t>
      </w:r>
      <w:r w:rsidRPr="0076051F">
        <w:rPr>
          <w:rFonts w:ascii="Arial" w:hAnsi="Arial" w:cs="Arial"/>
          <w:sz w:val="22"/>
          <w:szCs w:val="22"/>
        </w:rPr>
        <w:t>2,</w:t>
      </w:r>
      <w:r>
        <w:rPr>
          <w:rFonts w:ascii="Arial" w:hAnsi="Arial" w:cs="Arial"/>
          <w:sz w:val="22"/>
          <w:szCs w:val="22"/>
        </w:rPr>
        <w:t xml:space="preserve">  te do 01.04</w:t>
      </w:r>
      <w:r w:rsidRPr="0076051F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76051F">
        <w:rPr>
          <w:rFonts w:ascii="Arial" w:hAnsi="Arial" w:cs="Arial"/>
          <w:sz w:val="22"/>
          <w:szCs w:val="22"/>
        </w:rPr>
        <w:t>.g. za Grup</w:t>
      </w:r>
      <w:r>
        <w:rPr>
          <w:rFonts w:ascii="Arial" w:hAnsi="Arial" w:cs="Arial"/>
          <w:sz w:val="22"/>
          <w:szCs w:val="22"/>
        </w:rPr>
        <w:t>u</w:t>
      </w:r>
      <w:r w:rsidRPr="0076051F">
        <w:rPr>
          <w:rFonts w:ascii="Arial" w:hAnsi="Arial" w:cs="Arial"/>
          <w:sz w:val="22"/>
          <w:szCs w:val="22"/>
        </w:rPr>
        <w:t xml:space="preserve"> 3.</w:t>
      </w:r>
    </w:p>
    <w:p w14:paraId="1D1CD7AD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</w:p>
    <w:p w14:paraId="768AB8ED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 xml:space="preserve">U izračun iznosa jamstva za uredno izvršenje ugovora za </w:t>
      </w:r>
      <w:r>
        <w:rPr>
          <w:rFonts w:ascii="Arial" w:hAnsi="Arial" w:cs="Arial"/>
          <w:sz w:val="22"/>
          <w:szCs w:val="22"/>
        </w:rPr>
        <w:t xml:space="preserve">sve </w:t>
      </w:r>
      <w:r w:rsidRPr="006A0327">
        <w:rPr>
          <w:rFonts w:ascii="Arial" w:hAnsi="Arial" w:cs="Arial"/>
          <w:sz w:val="22"/>
          <w:szCs w:val="22"/>
        </w:rPr>
        <w:t>Grup</w:t>
      </w:r>
      <w:r>
        <w:rPr>
          <w:rFonts w:ascii="Arial" w:hAnsi="Arial" w:cs="Arial"/>
          <w:sz w:val="22"/>
          <w:szCs w:val="22"/>
        </w:rPr>
        <w:t>e</w:t>
      </w:r>
      <w:r w:rsidRPr="006A0327">
        <w:rPr>
          <w:rFonts w:ascii="Arial" w:hAnsi="Arial" w:cs="Arial"/>
          <w:sz w:val="22"/>
          <w:szCs w:val="22"/>
        </w:rPr>
        <w:t xml:space="preserve"> predmeta nabave, biti će uzeta u obzir ukupna cijena nabave plina za konkretnu Grupu predmeta nabave (Cijena plina i logistike).</w:t>
      </w:r>
    </w:p>
    <w:p w14:paraId="42E54BF7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</w:p>
    <w:p w14:paraId="71A023E9" w14:textId="77777777" w:rsidR="00BA07E8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278E920A" w14:textId="77777777" w:rsidR="00BA07E8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23854ECB" w14:textId="77777777" w:rsidR="00BA07E8" w:rsidRPr="006A0327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4C2C8E53" w14:textId="77777777" w:rsidR="00BA07E8" w:rsidRPr="006A0327" w:rsidRDefault="00BA07E8" w:rsidP="00BA07E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_____________, ________ 2024</w:t>
      </w:r>
      <w:r w:rsidRPr="006A0327">
        <w:rPr>
          <w:rFonts w:ascii="Arial" w:hAnsi="Arial" w:cs="Arial"/>
          <w:sz w:val="22"/>
          <w:szCs w:val="22"/>
        </w:rPr>
        <w:t>. g.</w:t>
      </w:r>
    </w:p>
    <w:p w14:paraId="645CD20E" w14:textId="77777777" w:rsidR="00BA07E8" w:rsidRPr="006A0327" w:rsidRDefault="00BA07E8" w:rsidP="00BA07E8">
      <w:pPr>
        <w:ind w:right="707"/>
        <w:rPr>
          <w:rFonts w:ascii="Arial" w:hAnsi="Arial" w:cs="Arial"/>
          <w:b/>
          <w:sz w:val="22"/>
          <w:szCs w:val="22"/>
        </w:rPr>
      </w:pPr>
    </w:p>
    <w:p w14:paraId="57F33D00" w14:textId="77777777" w:rsidR="00BA07E8" w:rsidRPr="006A0327" w:rsidRDefault="00BA07E8" w:rsidP="00BA07E8">
      <w:pPr>
        <w:ind w:left="4395" w:right="707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</w:t>
      </w:r>
    </w:p>
    <w:p w14:paraId="297801A4" w14:textId="77777777" w:rsidR="00BA07E8" w:rsidRPr="006A0327" w:rsidRDefault="00BA07E8" w:rsidP="00BA07E8">
      <w:pPr>
        <w:ind w:left="4395" w:right="707"/>
        <w:jc w:val="center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(ime i prezime ovlaštene osobe ponuditelja)</w:t>
      </w:r>
    </w:p>
    <w:p w14:paraId="7BE3C5D8" w14:textId="77777777" w:rsidR="00BA07E8" w:rsidRPr="006A0327" w:rsidRDefault="00BA07E8" w:rsidP="00BA07E8">
      <w:pPr>
        <w:ind w:left="4395" w:right="707"/>
        <w:jc w:val="center"/>
        <w:rPr>
          <w:rFonts w:ascii="Arial" w:hAnsi="Arial" w:cs="Arial"/>
          <w:sz w:val="22"/>
          <w:szCs w:val="22"/>
        </w:rPr>
      </w:pPr>
    </w:p>
    <w:p w14:paraId="6C29E46E" w14:textId="77777777" w:rsidR="00BA07E8" w:rsidRPr="006A0327" w:rsidRDefault="00BA07E8" w:rsidP="00BA07E8">
      <w:pPr>
        <w:ind w:left="4248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Pr="006A0327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1E2D3EA2" w14:textId="77777777" w:rsidR="00BA07E8" w:rsidRPr="006A0327" w:rsidRDefault="00BA07E8" w:rsidP="00BA07E8">
      <w:pPr>
        <w:ind w:left="5103" w:right="707" w:hanging="567"/>
        <w:jc w:val="center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(vlastoručni potpis)</w:t>
      </w:r>
    </w:p>
    <w:p w14:paraId="48C88B44" w14:textId="77777777" w:rsidR="00BA07E8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3C3D0C75" w14:textId="77777777" w:rsidR="00BA07E8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4843959C" w14:textId="77777777" w:rsidR="00BA07E8" w:rsidRPr="006A0327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5093954E" w14:textId="77777777" w:rsidR="00BA07E8" w:rsidRPr="00375F81" w:rsidRDefault="00BA07E8" w:rsidP="00BA07E8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  <w:r w:rsidRPr="00375F81">
        <w:rPr>
          <w:rFonts w:ascii="Arial" w:hAnsi="Arial" w:cs="Arial"/>
          <w:b/>
          <w:i/>
          <w:sz w:val="20"/>
          <w:szCs w:val="20"/>
        </w:rPr>
        <w:t>Potpis na izjavi nije potrebno ovjeriti kod javnog bilježnika</w:t>
      </w:r>
    </w:p>
    <w:sectPr w:rsidR="00BA07E8" w:rsidRPr="00375F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0B9D" w14:textId="77777777" w:rsidR="00AD5216" w:rsidRDefault="00AD5216" w:rsidP="00BE299B">
      <w:r>
        <w:separator/>
      </w:r>
    </w:p>
  </w:endnote>
  <w:endnote w:type="continuationSeparator" w:id="0">
    <w:p w14:paraId="16758FF4" w14:textId="77777777" w:rsidR="00AD5216" w:rsidRDefault="00AD5216" w:rsidP="00B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CC3F" w14:textId="77777777" w:rsidR="00AD5216" w:rsidRDefault="00AD5216" w:rsidP="00BE299B">
      <w:r>
        <w:separator/>
      </w:r>
    </w:p>
  </w:footnote>
  <w:footnote w:type="continuationSeparator" w:id="0">
    <w:p w14:paraId="216AC047" w14:textId="77777777" w:rsidR="00AD5216" w:rsidRDefault="00AD5216" w:rsidP="00BE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70C4" w14:textId="77777777" w:rsidR="00BA07E8" w:rsidRPr="00BA07E8" w:rsidRDefault="00BA07E8" w:rsidP="00BA07E8">
    <w:pPr>
      <w:pBdr>
        <w:bottom w:val="single" w:sz="4" w:space="1" w:color="1F497D"/>
      </w:pBdr>
      <w:rPr>
        <w:rFonts w:ascii="Arial" w:hAnsi="Arial" w:cs="Arial"/>
        <w:i/>
        <w:color w:val="1F497D"/>
        <w:sz w:val="20"/>
        <w:szCs w:val="20"/>
      </w:rPr>
    </w:pPr>
    <w:bookmarkStart w:id="0" w:name="_Hlk161665371"/>
    <w:bookmarkStart w:id="1" w:name="_Hlk161665372"/>
    <w:bookmarkStart w:id="2" w:name="_Hlk161665373"/>
    <w:bookmarkStart w:id="3" w:name="_Hlk161665374"/>
    <w:r w:rsidRPr="00BA07E8">
      <w:rPr>
        <w:rFonts w:ascii="Arial" w:hAnsi="Arial" w:cs="Arial"/>
        <w:i/>
        <w:color w:val="1F497D"/>
        <w:sz w:val="20"/>
        <w:szCs w:val="20"/>
      </w:rPr>
      <w:t>Naručitelj:</w:t>
    </w:r>
    <w:r w:rsidRPr="00BA07E8">
      <w:rPr>
        <w:rFonts w:ascii="Arial" w:hAnsi="Arial" w:cs="Arial"/>
        <w:i/>
        <w:color w:val="1F497D"/>
        <w:sz w:val="20"/>
        <w:szCs w:val="20"/>
      </w:rPr>
      <w:tab/>
      <w:t>Gradska plinara Zagreb - Opskrba</w:t>
    </w:r>
    <w:bookmarkEnd w:id="0"/>
    <w:bookmarkEnd w:id="1"/>
    <w:bookmarkEnd w:id="2"/>
    <w:bookmarkEnd w:id="3"/>
  </w:p>
  <w:p w14:paraId="7FD7AE09" w14:textId="77777777" w:rsidR="00BA07E8" w:rsidRDefault="00BA0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37934"/>
    <w:multiLevelType w:val="hybridMultilevel"/>
    <w:tmpl w:val="36B07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B"/>
    <w:rsid w:val="005C645E"/>
    <w:rsid w:val="00794556"/>
    <w:rsid w:val="00AD5216"/>
    <w:rsid w:val="00BA07E8"/>
    <w:rsid w:val="00BE299B"/>
    <w:rsid w:val="00D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837C"/>
  <w15:chartTrackingRefBased/>
  <w15:docId w15:val="{A6C38429-E828-494E-AD73-C0B9516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9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9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9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9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99B"/>
    <w:rPr>
      <w:b/>
      <w:bCs/>
      <w:smallCaps/>
      <w:color w:val="2F5496" w:themeColor="accent1" w:themeShade="BF"/>
      <w:spacing w:val="5"/>
    </w:rPr>
  </w:style>
  <w:style w:type="paragraph" w:customStyle="1" w:styleId="Odlomak">
    <w:name w:val="Odlomak"/>
    <w:basedOn w:val="Normal"/>
    <w:rsid w:val="00BE299B"/>
    <w:pPr>
      <w:spacing w:before="60" w:after="60"/>
      <w:ind w:firstLine="720"/>
      <w:jc w:val="both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Jurčević</dc:creator>
  <cp:keywords/>
  <dc:description/>
  <cp:lastModifiedBy>Marin Jurčević</cp:lastModifiedBy>
  <cp:revision>2</cp:revision>
  <dcterms:created xsi:type="dcterms:W3CDTF">2024-03-18T13:52:00Z</dcterms:created>
  <dcterms:modified xsi:type="dcterms:W3CDTF">2024-03-18T13:52:00Z</dcterms:modified>
</cp:coreProperties>
</file>